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C959F4" w14:textId="77777777" w:rsidR="00AB16A3" w:rsidRDefault="00AB16A3" w:rsidP="00AB16A3">
      <w:pPr>
        <w:pStyle w:val="SemEspaamento"/>
        <w:spacing w:line="276" w:lineRule="auto"/>
        <w:jc w:val="center"/>
        <w:rPr>
          <w:rFonts w:asciiTheme="minorHAnsi" w:hAnsiTheme="minorHAnsi" w:cstheme="minorHAnsi"/>
          <w:b/>
          <w:bCs/>
        </w:rPr>
      </w:pPr>
      <w:r w:rsidRPr="00B15505">
        <w:rPr>
          <w:rFonts w:asciiTheme="minorHAnsi" w:hAnsiTheme="minorHAnsi" w:cstheme="minorHAnsi"/>
          <w:b/>
          <w:bCs/>
        </w:rPr>
        <w:t>EDITAL DE CHAMAMENTO PÚBLICO Nº 02/2024</w:t>
      </w:r>
    </w:p>
    <w:p w14:paraId="0A8CA4A9" w14:textId="77777777" w:rsidR="00AB16A3" w:rsidRPr="00165448" w:rsidRDefault="00AB16A3" w:rsidP="00AB16A3">
      <w:pPr>
        <w:pStyle w:val="SemEspaamento"/>
        <w:spacing w:line="276" w:lineRule="auto"/>
        <w:jc w:val="center"/>
        <w:rPr>
          <w:rFonts w:asciiTheme="minorHAnsi" w:hAnsiTheme="minorHAnsi" w:cstheme="minorHAnsi"/>
          <w:b/>
          <w:bCs/>
          <w:sz w:val="2"/>
          <w:szCs w:val="2"/>
        </w:rPr>
      </w:pPr>
    </w:p>
    <w:p w14:paraId="509591A7" w14:textId="2D1F4577" w:rsidR="00AB16A3" w:rsidRPr="00DB10D9" w:rsidRDefault="00AB16A3" w:rsidP="00AB16A3">
      <w:pPr>
        <w:pStyle w:val="SemEspaamento"/>
        <w:spacing w:line="276" w:lineRule="auto"/>
        <w:jc w:val="center"/>
        <w:rPr>
          <w:rStyle w:val="Forte"/>
          <w:rFonts w:asciiTheme="minorHAnsi" w:hAnsiTheme="minorHAnsi" w:cstheme="minorHAnsi"/>
        </w:rPr>
      </w:pPr>
      <w:r w:rsidRPr="00B15505">
        <w:rPr>
          <w:rFonts w:asciiTheme="minorHAnsi" w:hAnsiTheme="minorHAnsi" w:cstheme="minorHAnsi"/>
          <w:b/>
          <w:bCs/>
        </w:rPr>
        <w:t>“</w:t>
      </w:r>
      <w:r>
        <w:rPr>
          <w:rFonts w:asciiTheme="minorHAnsi" w:hAnsiTheme="minorHAnsi" w:cstheme="minorHAnsi"/>
          <w:b/>
          <w:bCs/>
        </w:rPr>
        <w:t xml:space="preserve">PRÊMIO </w:t>
      </w:r>
      <w:r w:rsidR="0005742D">
        <w:rPr>
          <w:rFonts w:asciiTheme="minorHAnsi" w:hAnsiTheme="minorHAnsi" w:cstheme="minorHAnsi"/>
          <w:b/>
          <w:bCs/>
        </w:rPr>
        <w:t>CULTURA</w:t>
      </w:r>
      <w:r w:rsidR="00AD31D0">
        <w:rPr>
          <w:rFonts w:asciiTheme="minorHAnsi" w:hAnsiTheme="minorHAnsi" w:cstheme="minorHAnsi"/>
          <w:b/>
          <w:bCs/>
        </w:rPr>
        <w:t>L PROFESSRO TARCÍSIO</w:t>
      </w:r>
      <w:r w:rsidRPr="00B15505">
        <w:rPr>
          <w:rFonts w:asciiTheme="minorHAnsi" w:hAnsiTheme="minorHAnsi" w:cstheme="minorHAnsi"/>
          <w:b/>
          <w:bCs/>
        </w:rPr>
        <w:t>”</w:t>
      </w:r>
    </w:p>
    <w:p w14:paraId="15019E98" w14:textId="17D232E1" w:rsidR="00AB16A3" w:rsidRPr="0005742D" w:rsidRDefault="00AB16A3" w:rsidP="00AB16A3">
      <w:pPr>
        <w:spacing w:beforeAutospacing="1" w:afterAutospacing="1" w:line="240" w:lineRule="auto"/>
        <w:jc w:val="center"/>
        <w:rPr>
          <w:rFonts w:ascii="Calibri" w:eastAsia="Calibri" w:hAnsi="Calibri" w:cs="Calibri"/>
          <w:color w:val="000000" w:themeColor="text1"/>
          <w:sz w:val="40"/>
          <w:szCs w:val="40"/>
        </w:rPr>
      </w:pPr>
      <w:r w:rsidRPr="0005742D">
        <w:rPr>
          <w:rStyle w:val="Forte"/>
          <w:rFonts w:ascii="Calibri" w:eastAsia="Calibri" w:hAnsi="Calibri" w:cs="Calibri"/>
          <w:caps/>
          <w:color w:val="000000" w:themeColor="text1"/>
          <w:sz w:val="40"/>
          <w:szCs w:val="40"/>
        </w:rPr>
        <w:t>ANEXO VI</w:t>
      </w:r>
    </w:p>
    <w:p w14:paraId="7A2DE869" w14:textId="11B0A15B" w:rsidR="00AB16A3" w:rsidRDefault="00AB16A3" w:rsidP="00AB16A3">
      <w:pPr>
        <w:spacing w:beforeAutospacing="1" w:afterAutospacing="1" w:line="240" w:lineRule="auto"/>
        <w:jc w:val="center"/>
        <w:rPr>
          <w:rFonts w:ascii="Calibri" w:eastAsia="Calibri" w:hAnsi="Calibri" w:cs="Calibri"/>
          <w:color w:val="000000" w:themeColor="text1"/>
          <w:sz w:val="26"/>
          <w:szCs w:val="26"/>
        </w:rPr>
      </w:pPr>
      <w:r w:rsidRPr="7A3C4BB9"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 xml:space="preserve">DECLARAÇÃO </w:t>
      </w:r>
      <w:r w:rsidRPr="00AB16A3">
        <w:rPr>
          <w:rFonts w:ascii="Calibri" w:eastAsia="Calibri" w:hAnsi="Calibri" w:cs="Calibri"/>
          <w:b/>
          <w:bCs/>
          <w:caps/>
          <w:color w:val="000000" w:themeColor="text1"/>
          <w:sz w:val="26"/>
          <w:szCs w:val="26"/>
        </w:rPr>
        <w:t>para pessoas residentes em áreas periféricas, urbanas ou rural;</w:t>
      </w:r>
    </w:p>
    <w:p w14:paraId="4E39F104" w14:textId="0D4EA147" w:rsidR="00AB16A3" w:rsidRDefault="00AB16A3" w:rsidP="00AB16A3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 xml:space="preserve">(Para agentes culturais concorrentes às cotas destinadas a pessoas </w:t>
      </w:r>
      <w:r w:rsidRPr="00AB16A3">
        <w:rPr>
          <w:rFonts w:ascii="Calibri" w:eastAsia="Calibri" w:hAnsi="Calibri" w:cs="Calibri"/>
          <w:color w:val="000000" w:themeColor="text1"/>
          <w:sz w:val="27"/>
          <w:szCs w:val="27"/>
        </w:rPr>
        <w:t>residentes em áreas periféricas, urbanas ou rural;</w:t>
      </w: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)</w:t>
      </w:r>
    </w:p>
    <w:p w14:paraId="1FDFFD72" w14:textId="77777777" w:rsidR="00AB16A3" w:rsidRDefault="00AB16A3" w:rsidP="00AB16A3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 </w:t>
      </w:r>
    </w:p>
    <w:p w14:paraId="6F0AD3D4" w14:textId="65AD212B" w:rsidR="00AB16A3" w:rsidRDefault="00AB16A3" w:rsidP="00AB16A3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 xml:space="preserve">Eu,  ___________________________________________________________, CPF nº_______________________, RG nº ___________________, DECLARO para fins de participação no Edital (Nome ou número do edital) que sou pessoa </w:t>
      </w:r>
      <w:r w:rsidRPr="00AB16A3">
        <w:rPr>
          <w:rFonts w:ascii="Calibri" w:eastAsia="Calibri" w:hAnsi="Calibri" w:cs="Calibri"/>
          <w:color w:val="000000" w:themeColor="text1"/>
          <w:sz w:val="27"/>
          <w:szCs w:val="27"/>
        </w:rPr>
        <w:t>residentes em áreas periféricas, urbanas ou rural</w:t>
      </w:r>
      <w:r>
        <w:rPr>
          <w:rFonts w:ascii="Calibri" w:eastAsia="Calibri" w:hAnsi="Calibri" w:cs="Calibri"/>
          <w:color w:val="000000" w:themeColor="text1"/>
          <w:sz w:val="27"/>
          <w:szCs w:val="27"/>
        </w:rPr>
        <w:t>.</w:t>
      </w:r>
    </w:p>
    <w:p w14:paraId="0D6D6EEB" w14:textId="77777777" w:rsidR="00AB16A3" w:rsidRDefault="00AB16A3" w:rsidP="00AB16A3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3A44ED6F" w14:textId="77777777" w:rsidR="00AB16A3" w:rsidRDefault="00AB16A3" w:rsidP="00AB16A3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 </w:t>
      </w:r>
    </w:p>
    <w:p w14:paraId="0155A0C8" w14:textId="77777777" w:rsidR="00AB16A3" w:rsidRDefault="00AB16A3" w:rsidP="00AB16A3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NOME</w:t>
      </w:r>
    </w:p>
    <w:p w14:paraId="4D05C9E2" w14:textId="77777777" w:rsidR="00AB16A3" w:rsidRDefault="00AB16A3" w:rsidP="00AB16A3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ASSINATURA DO DECLARANTE</w:t>
      </w:r>
    </w:p>
    <w:p w14:paraId="721EC9E7" w14:textId="77777777" w:rsidR="00AB16A3" w:rsidRDefault="00AB16A3" w:rsidP="00AB16A3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21112D8A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 </w:t>
      </w:r>
    </w:p>
    <w:p w14:paraId="22349051" w14:textId="77777777" w:rsidR="00AB16A3" w:rsidRDefault="00AB16A3" w:rsidP="00AB16A3"/>
    <w:p w14:paraId="1E207724" w14:textId="10ED030C" w:rsidR="003B3B8D" w:rsidRPr="00AB16A3" w:rsidRDefault="003B3B8D" w:rsidP="00AB16A3"/>
    <w:sectPr w:rsidR="003B3B8D" w:rsidRPr="00AB16A3" w:rsidSect="00AD31D0">
      <w:headerReference w:type="default" r:id="rId9"/>
      <w:footerReference w:type="default" r:id="rId10"/>
      <w:pgSz w:w="11906" w:h="16838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683DB4" w14:textId="77777777" w:rsidR="00E37143" w:rsidRDefault="00E37143" w:rsidP="00A231A6">
      <w:pPr>
        <w:spacing w:after="0" w:line="240" w:lineRule="auto"/>
      </w:pPr>
      <w:r>
        <w:separator/>
      </w:r>
    </w:p>
  </w:endnote>
  <w:endnote w:type="continuationSeparator" w:id="0">
    <w:p w14:paraId="221540A8" w14:textId="77777777" w:rsidR="00E37143" w:rsidRDefault="00E37143" w:rsidP="00A23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C45915" w14:textId="01AC25C5" w:rsidR="00AB16A3" w:rsidRPr="00502614" w:rsidRDefault="00AB16A3" w:rsidP="00AB16A3">
    <w:pPr>
      <w:pStyle w:val="Rodap"/>
      <w:rPr>
        <w:color w:val="FF0000"/>
      </w:rPr>
    </w:pPr>
  </w:p>
  <w:bookmarkStart w:id="14" w:name="_Hlk175169836" w:displacedByCustomXml="next"/>
  <w:bookmarkStart w:id="15" w:name="_Hlk175169835" w:displacedByCustomXml="next"/>
  <w:bookmarkStart w:id="16" w:name="_Hlk175167197" w:displacedByCustomXml="next"/>
  <w:bookmarkStart w:id="17" w:name="_Hlk175167196" w:displacedByCustomXml="next"/>
  <w:bookmarkStart w:id="18" w:name="_Hlk175165149" w:displacedByCustomXml="next"/>
  <w:bookmarkStart w:id="19" w:name="_Hlk175165148" w:displacedByCustomXml="next"/>
  <w:bookmarkStart w:id="20" w:name="_Hlk175164468" w:displacedByCustomXml="next"/>
  <w:bookmarkStart w:id="21" w:name="_Hlk175164467" w:displacedByCustomXml="next"/>
  <w:bookmarkStart w:id="22" w:name="_Hlk175163967" w:displacedByCustomXml="next"/>
  <w:bookmarkStart w:id="23" w:name="_Hlk175163966" w:displacedByCustomXml="next"/>
  <w:bookmarkStart w:id="24" w:name="_Hlk175149328" w:displacedByCustomXml="next"/>
  <w:bookmarkStart w:id="25" w:name="_Hlk175149327" w:displacedByCustomXml="next"/>
  <w:bookmarkStart w:id="26" w:name="_Hlk175004380" w:displacedByCustomXml="next"/>
  <w:bookmarkStart w:id="27" w:name="_Hlk175004379" w:displacedByCustomXml="next"/>
  <w:sdt>
    <w:sdtPr>
      <w:rPr>
        <w:color w:val="FF0000"/>
      </w:rPr>
      <w:id w:val="9800493"/>
      <w:docPartObj>
        <w:docPartGallery w:val="Page Numbers (Bottom of Page)"/>
        <w:docPartUnique/>
      </w:docPartObj>
    </w:sdtPr>
    <w:sdtContent>
      <w:p w14:paraId="6F34090E" w14:textId="6E21290C" w:rsidR="0005742D" w:rsidRPr="00502614" w:rsidRDefault="0005742D" w:rsidP="0005742D">
        <w:pPr>
          <w:pStyle w:val="Rodap"/>
          <w:rPr>
            <w:color w:val="FF0000"/>
          </w:rPr>
        </w:pPr>
      </w:p>
      <w:sdt>
        <w:sdtPr>
          <w:rPr>
            <w:color w:val="FF0000"/>
          </w:rPr>
          <w:id w:val="2086488615"/>
          <w:docPartObj>
            <w:docPartGallery w:val="Page Numbers (Bottom of Page)"/>
            <w:docPartUnique/>
          </w:docPartObj>
        </w:sdtPr>
        <w:sdtContent>
          <w:sdt>
            <w:sdtPr>
              <w:id w:val="2009244568"/>
              <w:docPartObj>
                <w:docPartGallery w:val="Page Numbers (Bottom of Page)"/>
                <w:docPartUnique/>
              </w:docPartObj>
            </w:sdtPr>
            <w:sdtContent>
              <w:sdt>
                <w:sdtPr>
                  <w:id w:val="-1769616900"/>
                  <w:docPartObj>
                    <w:docPartGallery w:val="Page Numbers (Top of Page)"/>
                    <w:docPartUnique/>
                  </w:docPartObj>
                </w:sdtPr>
                <w:sdtContent>
                  <w:p w14:paraId="3A4C5C6A" w14:textId="195CC526" w:rsidR="0005742D" w:rsidRDefault="0005742D" w:rsidP="0005742D">
                    <w:pPr>
                      <w:pStyle w:val="Rodap"/>
                      <w:jc w:val="right"/>
                    </w:pPr>
                    <w:r>
                      <w:t xml:space="preserve">Página </w:t>
                    </w:r>
                    <w:r>
                      <w:rPr>
                        <w:b/>
                        <w:bCs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b/>
                        <w:bCs/>
                      </w:rPr>
                      <w:instrText>PAGE</w:instrText>
                    </w:r>
                    <w:r>
                      <w:rPr>
                        <w:b/>
                        <w:bCs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b/>
                        <w:bCs/>
                        <w:sz w:val="24"/>
                        <w:szCs w:val="24"/>
                      </w:rPr>
                      <w:t>1</w:t>
                    </w:r>
                    <w:r>
                      <w:rPr>
                        <w:b/>
                        <w:bCs/>
                        <w:sz w:val="24"/>
                        <w:szCs w:val="24"/>
                      </w:rPr>
                      <w:fldChar w:fldCharType="end"/>
                    </w:r>
                    <w:r>
                      <w:t xml:space="preserve"> de </w:t>
                    </w:r>
                    <w:r>
                      <w:rPr>
                        <w:b/>
                        <w:bCs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b/>
                        <w:bCs/>
                      </w:rPr>
                      <w:instrText>NUMPAGES</w:instrText>
                    </w:r>
                    <w:r>
                      <w:rPr>
                        <w:b/>
                        <w:bCs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b/>
                        <w:bCs/>
                        <w:sz w:val="24"/>
                        <w:szCs w:val="24"/>
                      </w:rPr>
                      <w:t>1</w:t>
                    </w:r>
                    <w:r>
                      <w:rPr>
                        <w:b/>
                        <w:bCs/>
                        <w:sz w:val="24"/>
                        <w:szCs w:val="24"/>
                      </w:rPr>
                      <w:fldChar w:fldCharType="end"/>
                    </w:r>
                  </w:p>
                </w:sdtContent>
              </w:sdt>
            </w:sdtContent>
          </w:sdt>
          <w:p w14:paraId="1E8231F1" w14:textId="4431AE17" w:rsidR="0005742D" w:rsidRPr="00502614" w:rsidRDefault="00AD31D0" w:rsidP="0005742D">
            <w:pPr>
              <w:pStyle w:val="Rodap"/>
              <w:rPr>
                <w:color w:val="FF0000"/>
              </w:rPr>
            </w:pPr>
            <w:r>
              <w:rPr>
                <w:noProof/>
                <w:color w:val="FF0000"/>
              </w:rPr>
              <w:drawing>
                <wp:anchor distT="0" distB="0" distL="114300" distR="114300" simplePos="0" relativeHeight="251668480" behindDoc="0" locked="0" layoutInCell="1" allowOverlap="1" wp14:anchorId="61ACDAB6" wp14:editId="7F94D3FC">
                  <wp:simplePos x="0" y="0"/>
                  <wp:positionH relativeFrom="column">
                    <wp:posOffset>-257175</wp:posOffset>
                  </wp:positionH>
                  <wp:positionV relativeFrom="paragraph">
                    <wp:posOffset>183515</wp:posOffset>
                  </wp:positionV>
                  <wp:extent cx="4791710" cy="495300"/>
                  <wp:effectExtent l="0" t="0" r="0" b="0"/>
                  <wp:wrapNone/>
                  <wp:docPr id="509611989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71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03C29F74" w14:textId="77777777" w:rsidR="0005742D" w:rsidRPr="00467AB7" w:rsidRDefault="00000000" w:rsidP="0005742D">
            <w:pPr>
              <w:pStyle w:val="Rodap"/>
              <w:rPr>
                <w:color w:val="FF0000"/>
              </w:rPr>
            </w:pPr>
          </w:p>
        </w:sdtContent>
      </w:sdt>
      <w:p w14:paraId="5C6BE1C2" w14:textId="77777777" w:rsidR="0005742D" w:rsidRPr="00502614" w:rsidRDefault="0005742D" w:rsidP="0005742D">
        <w:pPr>
          <w:pStyle w:val="Rodap"/>
          <w:rPr>
            <w:color w:val="FF0000"/>
          </w:rPr>
        </w:pPr>
        <w:r>
          <w:rPr>
            <w:color w:val="000000"/>
          </w:rPr>
          <w:tab/>
        </w:r>
      </w:p>
      <w:p w14:paraId="259A512C" w14:textId="31C0A74B" w:rsidR="00AB16A3" w:rsidRPr="00467AB7" w:rsidRDefault="00000000" w:rsidP="00AB16A3">
        <w:pPr>
          <w:pStyle w:val="Rodap"/>
          <w:rPr>
            <w:color w:val="FF0000"/>
          </w:rPr>
        </w:pPr>
      </w:p>
    </w:sdtContent>
  </w:sdt>
  <w:bookmarkEnd w:id="14" w:displacedByCustomXml="prev"/>
  <w:bookmarkEnd w:id="15" w:displacedByCustomXml="prev"/>
  <w:bookmarkEnd w:id="16" w:displacedByCustomXml="prev"/>
  <w:bookmarkEnd w:id="17" w:displacedByCustomXml="prev"/>
  <w:bookmarkEnd w:id="18" w:displacedByCustomXml="prev"/>
  <w:bookmarkEnd w:id="19" w:displacedByCustomXml="prev"/>
  <w:bookmarkEnd w:id="20" w:displacedByCustomXml="prev"/>
  <w:bookmarkEnd w:id="21" w:displacedByCustomXml="prev"/>
  <w:bookmarkEnd w:id="22" w:displacedByCustomXml="prev"/>
  <w:bookmarkEnd w:id="23" w:displacedByCustomXml="prev"/>
  <w:bookmarkEnd w:id="24" w:displacedByCustomXml="prev"/>
  <w:bookmarkEnd w:id="25" w:displacedByCustomXml="prev"/>
  <w:bookmarkEnd w:id="26" w:displacedByCustomXml="prev"/>
  <w:bookmarkEnd w:id="27" w:displacedByCustomXml="prev"/>
  <w:p w14:paraId="2C28D6F5" w14:textId="77777777" w:rsidR="00AB16A3" w:rsidRPr="00502614" w:rsidRDefault="00AB16A3" w:rsidP="00AB16A3">
    <w:pPr>
      <w:pStyle w:val="Rodap"/>
      <w:rPr>
        <w:color w:val="FF0000"/>
      </w:rPr>
    </w:pPr>
    <w:r>
      <w:rPr>
        <w:color w:val="000000"/>
      </w:rPr>
      <w:tab/>
    </w:r>
  </w:p>
  <w:p w14:paraId="35CB43E8" w14:textId="77777777" w:rsidR="00AB16A3" w:rsidRPr="00745A84" w:rsidRDefault="00AB16A3" w:rsidP="00AB16A3">
    <w:pPr>
      <w:pStyle w:val="Rodap"/>
      <w:rPr>
        <w:color w:val="FF0000"/>
      </w:rPr>
    </w:pPr>
  </w:p>
  <w:p w14:paraId="56C95F57" w14:textId="6D27DB2A" w:rsidR="00A231A6" w:rsidRPr="00A231A6" w:rsidRDefault="00A231A6">
    <w:pPr>
      <w:pStyle w:val="Rodap"/>
      <w:rPr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0000E5" w14:textId="77777777" w:rsidR="00E37143" w:rsidRDefault="00E37143" w:rsidP="00A231A6">
      <w:pPr>
        <w:spacing w:after="0" w:line="240" w:lineRule="auto"/>
      </w:pPr>
      <w:r>
        <w:separator/>
      </w:r>
    </w:p>
  </w:footnote>
  <w:footnote w:type="continuationSeparator" w:id="0">
    <w:p w14:paraId="022DDC99" w14:textId="77777777" w:rsidR="00E37143" w:rsidRDefault="00E37143" w:rsidP="00A23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16EB3A" w14:textId="7D3339C3" w:rsidR="00AB16A3" w:rsidRDefault="00AB16A3" w:rsidP="00AB16A3">
    <w:pPr>
      <w:pStyle w:val="Cabealho"/>
    </w:pPr>
    <w:bookmarkStart w:id="0" w:name="_Hlk175004439"/>
    <w:bookmarkStart w:id="1" w:name="_Hlk175004440"/>
    <w:bookmarkStart w:id="2" w:name="_Hlk175149290"/>
    <w:bookmarkStart w:id="3" w:name="_Hlk175149291"/>
    <w:bookmarkStart w:id="4" w:name="_Hlk175163942"/>
    <w:bookmarkStart w:id="5" w:name="_Hlk175163943"/>
    <w:bookmarkStart w:id="6" w:name="_Hlk175164480"/>
    <w:bookmarkStart w:id="7" w:name="_Hlk175164481"/>
    <w:bookmarkStart w:id="8" w:name="_Hlk175165163"/>
    <w:bookmarkStart w:id="9" w:name="_Hlk175165164"/>
    <w:bookmarkStart w:id="10" w:name="_Hlk175167213"/>
    <w:bookmarkStart w:id="11" w:name="_Hlk175167214"/>
    <w:bookmarkStart w:id="12" w:name="_Hlk175169859"/>
    <w:bookmarkStart w:id="13" w:name="_Hlk175169860"/>
    <w:r>
      <w:rPr>
        <w:noProof/>
        <w:color w:val="FF0000"/>
        <w:sz w:val="20"/>
        <w:szCs w:val="20"/>
      </w:rPr>
      <w:drawing>
        <wp:anchor distT="0" distB="0" distL="114300" distR="114300" simplePos="0" relativeHeight="251666432" behindDoc="0" locked="0" layoutInCell="1" allowOverlap="1" wp14:anchorId="3EA22245" wp14:editId="313BEFB1">
          <wp:simplePos x="0" y="0"/>
          <wp:positionH relativeFrom="margin">
            <wp:align>center</wp:align>
          </wp:positionH>
          <wp:positionV relativeFrom="paragraph">
            <wp:posOffset>-126700</wp:posOffset>
          </wp:positionV>
          <wp:extent cx="1155560" cy="631491"/>
          <wp:effectExtent l="0" t="0" r="6985" b="0"/>
          <wp:wrapNone/>
          <wp:docPr id="124709849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8193093" name="Imagem 170819309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5560" cy="6314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bookmarkEnd w:id="0"/>
  <w:bookmarkEnd w:id="1"/>
  <w:bookmarkEnd w:id="2"/>
  <w:bookmarkEnd w:id="3"/>
  <w:bookmarkEnd w:id="4"/>
  <w:bookmarkEnd w:id="5"/>
  <w:bookmarkEnd w:id="6"/>
  <w:bookmarkEnd w:id="7"/>
  <w:bookmarkEnd w:id="8"/>
  <w:bookmarkEnd w:id="9"/>
  <w:bookmarkEnd w:id="10"/>
  <w:bookmarkEnd w:id="11"/>
  <w:bookmarkEnd w:id="12"/>
  <w:bookmarkEnd w:id="13"/>
  <w:p w14:paraId="524AF719" w14:textId="77777777" w:rsidR="00AB16A3" w:rsidRPr="007A5E1D" w:rsidRDefault="00AB16A3" w:rsidP="00AB16A3">
    <w:pPr>
      <w:pStyle w:val="Cabealho"/>
      <w:rPr>
        <w:color w:val="FF0000"/>
        <w:sz w:val="20"/>
        <w:szCs w:val="20"/>
      </w:rPr>
    </w:pPr>
  </w:p>
  <w:tbl>
    <w:tblPr>
      <w:tblW w:w="9015" w:type="dxa"/>
      <w:tblLayout w:type="fixed"/>
      <w:tblLook w:val="0600" w:firstRow="0" w:lastRow="0" w:firstColumn="0" w:lastColumn="0" w:noHBand="1" w:noVBand="1"/>
    </w:tblPr>
    <w:tblGrid>
      <w:gridCol w:w="3005"/>
      <w:gridCol w:w="3005"/>
      <w:gridCol w:w="3005"/>
    </w:tblGrid>
    <w:tr w:rsidR="00AB16A3" w14:paraId="0BCE15DE" w14:textId="77777777" w:rsidTr="006F36E5">
      <w:trPr>
        <w:trHeight w:val="300"/>
      </w:trPr>
      <w:tc>
        <w:tcPr>
          <w:tcW w:w="3005" w:type="dxa"/>
        </w:tcPr>
        <w:p w14:paraId="20F64A8F" w14:textId="77777777" w:rsidR="00AB16A3" w:rsidRDefault="00AB16A3" w:rsidP="00AB16A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left="-115"/>
            <w:rPr>
              <w:color w:val="000000"/>
            </w:rPr>
          </w:pPr>
        </w:p>
      </w:tc>
      <w:tc>
        <w:tcPr>
          <w:tcW w:w="3005" w:type="dxa"/>
        </w:tcPr>
        <w:p w14:paraId="23970693" w14:textId="77777777" w:rsidR="00AB16A3" w:rsidRDefault="00AB16A3" w:rsidP="00AB16A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color w:val="000000"/>
            </w:rPr>
          </w:pPr>
        </w:p>
      </w:tc>
      <w:tc>
        <w:tcPr>
          <w:tcW w:w="3005" w:type="dxa"/>
        </w:tcPr>
        <w:p w14:paraId="73E3F8D6" w14:textId="77777777" w:rsidR="00AB16A3" w:rsidRDefault="00AB16A3" w:rsidP="00AB16A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right="-115"/>
            <w:jc w:val="right"/>
            <w:rPr>
              <w:color w:val="000000"/>
            </w:rPr>
          </w:pPr>
        </w:p>
      </w:tc>
    </w:tr>
  </w:tbl>
  <w:p w14:paraId="7C299D51" w14:textId="77777777" w:rsidR="00AB16A3" w:rsidRDefault="00AB16A3" w:rsidP="00AB16A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63852B0E" w14:textId="77777777" w:rsidR="00AB16A3" w:rsidRDefault="00AB16A3" w:rsidP="00AB16A3">
    <w:pPr>
      <w:pStyle w:val="Cabealho"/>
    </w:pPr>
  </w:p>
  <w:p w14:paraId="06F0F0C6" w14:textId="77777777" w:rsidR="00AB16A3" w:rsidRDefault="00AB16A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FAA2963"/>
    <w:rsid w:val="0005742D"/>
    <w:rsid w:val="000F3B55"/>
    <w:rsid w:val="00111839"/>
    <w:rsid w:val="003B3B8D"/>
    <w:rsid w:val="004D0240"/>
    <w:rsid w:val="00A231A6"/>
    <w:rsid w:val="00AB16A3"/>
    <w:rsid w:val="00AD31D0"/>
    <w:rsid w:val="00BF1D90"/>
    <w:rsid w:val="00D776B1"/>
    <w:rsid w:val="00E37143"/>
    <w:rsid w:val="00F33896"/>
    <w:rsid w:val="00F5207A"/>
    <w:rsid w:val="00F767D4"/>
    <w:rsid w:val="00FE6B2F"/>
    <w:rsid w:val="21112D8A"/>
    <w:rsid w:val="3EDA55C4"/>
    <w:rsid w:val="7A3C4BB9"/>
    <w:rsid w:val="7DCEF65C"/>
    <w:rsid w:val="7FAA2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AA2963"/>
  <w15:chartTrackingRefBased/>
  <w15:docId w15:val="{013A01F3-C57E-416F-BE2A-AECA1826E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har"/>
    <w:uiPriority w:val="99"/>
    <w:unhideWhenUsed/>
    <w:rsid w:val="00A231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231A6"/>
  </w:style>
  <w:style w:type="paragraph" w:styleId="Rodap">
    <w:name w:val="footer"/>
    <w:basedOn w:val="Normal"/>
    <w:link w:val="RodapChar"/>
    <w:uiPriority w:val="99"/>
    <w:unhideWhenUsed/>
    <w:rsid w:val="00A231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231A6"/>
  </w:style>
  <w:style w:type="paragraph" w:styleId="SemEspaamento">
    <w:name w:val="No Spacing"/>
    <w:uiPriority w:val="1"/>
    <w:qFormat/>
    <w:rsid w:val="00AB16A3"/>
    <w:pPr>
      <w:spacing w:after="0" w:line="240" w:lineRule="auto"/>
    </w:pPr>
    <w:rPr>
      <w:rFonts w:ascii="Calibri" w:eastAsia="Calibri" w:hAnsi="Calibri" w:cs="Calibri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B6CC74-C489-496E-AC31-130F7AF76CE4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2.xml><?xml version="1.0" encoding="utf-8"?>
<ds:datastoreItem xmlns:ds="http://schemas.openxmlformats.org/officeDocument/2006/customXml" ds:itemID="{37EFEB66-59A1-40D0-AFAF-0093A4283F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7137500-B82F-43EE-8921-7740337A09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118</Words>
  <Characters>641</Characters>
  <Application>Microsoft Office Word</Application>
  <DocSecurity>0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Moreira de Oliveira Neves</dc:creator>
  <cp:keywords/>
  <dc:description/>
  <cp:lastModifiedBy>Tiago Salvador</cp:lastModifiedBy>
  <cp:revision>5</cp:revision>
  <dcterms:created xsi:type="dcterms:W3CDTF">2024-04-05T21:07:00Z</dcterms:created>
  <dcterms:modified xsi:type="dcterms:W3CDTF">2024-09-16T15:32:00Z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</Properties>
</file>